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50293">
        <w:rPr>
          <w:rFonts w:ascii="Times New Roman" w:hAnsi="Times New Roman"/>
          <w:sz w:val="24"/>
          <w:szCs w:val="24"/>
        </w:rPr>
        <w:t xml:space="preserve">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1F580B" w:rsidRDefault="00C50293" w:rsidP="001F580B">
      <w:pPr>
        <w:ind w:right="33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города Батайска от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.03.2021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_</w:t>
      </w:r>
      <w:r w:rsidR="007F49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7F49A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63A20" w:rsidRPr="000D6EE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1F58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F580B" w:rsidRPr="001F580B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межевания территории в </w:t>
      </w:r>
      <w:proofErr w:type="spellStart"/>
      <w:r w:rsidR="001F580B" w:rsidRPr="001F580B">
        <w:rPr>
          <w:rFonts w:ascii="Times New Roman" w:hAnsi="Times New Roman"/>
          <w:sz w:val="24"/>
          <w:szCs w:val="24"/>
          <w:u w:val="single"/>
        </w:rPr>
        <w:t>районеземельного</w:t>
      </w:r>
      <w:proofErr w:type="spellEnd"/>
      <w:r w:rsidR="001F580B" w:rsidRPr="001F580B">
        <w:rPr>
          <w:rFonts w:ascii="Times New Roman" w:hAnsi="Times New Roman"/>
          <w:sz w:val="24"/>
          <w:szCs w:val="24"/>
          <w:u w:val="single"/>
        </w:rPr>
        <w:t xml:space="preserve"> участка по ул. Энгельса, 412Г</w:t>
      </w:r>
      <w:r w:rsidR="005D30C1" w:rsidRPr="000D6EEA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47AC7" w:rsidRDefault="00A47AC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47AC7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кадастровом квартале 61:46:0012104, в районе земельного участка с кадастровым номером 61:46:0012104:1396, расположенного по адресу: Российская Федерация, Ростовская область, городской округ "Город Батайск", город Батайск,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</w:t>
      </w:r>
      <w:r w:rsidRPr="00A47AC7">
        <w:rPr>
          <w:rFonts w:ascii="Times New Roman" w:hAnsi="Times New Roman"/>
          <w:sz w:val="24"/>
          <w:szCs w:val="24"/>
          <w:u w:val="single"/>
        </w:rPr>
        <w:t>ул. Энгельса, 412Г, с целью изменения границ данного земельного участка</w:t>
      </w:r>
      <w:r w:rsidR="004964A3" w:rsidRPr="00A47AC7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A47AC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D901DD">
        <w:rPr>
          <w:rFonts w:ascii="Times New Roman" w:hAnsi="Times New Roman"/>
          <w:sz w:val="24"/>
          <w:szCs w:val="24"/>
          <w:u w:val="single"/>
        </w:rPr>
        <w:t>22</w:t>
      </w:r>
      <w:r w:rsidR="00183211">
        <w:rPr>
          <w:rFonts w:ascii="Times New Roman" w:hAnsi="Times New Roman"/>
          <w:sz w:val="24"/>
          <w:szCs w:val="24"/>
          <w:u w:val="single"/>
        </w:rPr>
        <w:t>.03.2021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D901DD">
        <w:rPr>
          <w:rFonts w:ascii="Times New Roman" w:hAnsi="Times New Roman"/>
          <w:sz w:val="24"/>
          <w:szCs w:val="24"/>
          <w:u w:val="single"/>
        </w:rPr>
        <w:t>15.04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8456F" w:rsidRPr="00B8456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8456F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82932">
        <w:rPr>
          <w:rFonts w:ascii="Times New Roman" w:hAnsi="Times New Roman"/>
          <w:sz w:val="24"/>
          <w:szCs w:val="24"/>
          <w:u w:val="single"/>
        </w:rPr>
        <w:t>22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82932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302E">
        <w:rPr>
          <w:rFonts w:ascii="Times New Roman" w:hAnsi="Times New Roman"/>
          <w:sz w:val="24"/>
          <w:szCs w:val="24"/>
          <w:u w:val="single"/>
        </w:rPr>
        <w:t>2</w:t>
      </w:r>
      <w:r w:rsidR="00183211">
        <w:rPr>
          <w:rFonts w:ascii="Times New Roman" w:hAnsi="Times New Roman"/>
          <w:sz w:val="24"/>
          <w:szCs w:val="24"/>
          <w:u w:val="single"/>
        </w:rPr>
        <w:t>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0302E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302E">
        <w:rPr>
          <w:rFonts w:ascii="Times New Roman" w:hAnsi="Times New Roman"/>
          <w:sz w:val="24"/>
          <w:szCs w:val="24"/>
          <w:u w:val="single"/>
        </w:rPr>
        <w:t>22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0302E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3522B"/>
    <w:rsid w:val="000550DF"/>
    <w:rsid w:val="00063A20"/>
    <w:rsid w:val="000D6EEA"/>
    <w:rsid w:val="00124789"/>
    <w:rsid w:val="00147DE3"/>
    <w:rsid w:val="00176E9B"/>
    <w:rsid w:val="00183211"/>
    <w:rsid w:val="001F580B"/>
    <w:rsid w:val="001F640D"/>
    <w:rsid w:val="00226DAA"/>
    <w:rsid w:val="00233352"/>
    <w:rsid w:val="00290279"/>
    <w:rsid w:val="002B5415"/>
    <w:rsid w:val="002D46C8"/>
    <w:rsid w:val="002F3970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5E172F"/>
    <w:rsid w:val="0060302E"/>
    <w:rsid w:val="006169A3"/>
    <w:rsid w:val="00655DA5"/>
    <w:rsid w:val="00671D1E"/>
    <w:rsid w:val="00682932"/>
    <w:rsid w:val="00694A4D"/>
    <w:rsid w:val="00761C3E"/>
    <w:rsid w:val="00781F28"/>
    <w:rsid w:val="007D0392"/>
    <w:rsid w:val="007F49A9"/>
    <w:rsid w:val="00825BB5"/>
    <w:rsid w:val="00835EDD"/>
    <w:rsid w:val="008602E0"/>
    <w:rsid w:val="0086175D"/>
    <w:rsid w:val="008A16AD"/>
    <w:rsid w:val="008E18FD"/>
    <w:rsid w:val="009E5DB7"/>
    <w:rsid w:val="00A43FD0"/>
    <w:rsid w:val="00A47AC7"/>
    <w:rsid w:val="00A517EC"/>
    <w:rsid w:val="00A526E0"/>
    <w:rsid w:val="00AD2BF7"/>
    <w:rsid w:val="00B43D3F"/>
    <w:rsid w:val="00B55C63"/>
    <w:rsid w:val="00B650C6"/>
    <w:rsid w:val="00B710A4"/>
    <w:rsid w:val="00B8456F"/>
    <w:rsid w:val="00B93E52"/>
    <w:rsid w:val="00BA706F"/>
    <w:rsid w:val="00BE0F67"/>
    <w:rsid w:val="00C059E1"/>
    <w:rsid w:val="00C50293"/>
    <w:rsid w:val="00CD639E"/>
    <w:rsid w:val="00D01589"/>
    <w:rsid w:val="00D52B21"/>
    <w:rsid w:val="00D765EC"/>
    <w:rsid w:val="00D901DD"/>
    <w:rsid w:val="00D94771"/>
    <w:rsid w:val="00DD14D8"/>
    <w:rsid w:val="00DF57D4"/>
    <w:rsid w:val="00E0220A"/>
    <w:rsid w:val="00E061C3"/>
    <w:rsid w:val="00E629CA"/>
    <w:rsid w:val="00EC48D0"/>
    <w:rsid w:val="00F06EAB"/>
    <w:rsid w:val="00F359E3"/>
    <w:rsid w:val="00F515E6"/>
    <w:rsid w:val="00F953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2019-05-27T09:54:00Z</cp:lastPrinted>
  <dcterms:created xsi:type="dcterms:W3CDTF">2019-05-27T07:59:00Z</dcterms:created>
  <dcterms:modified xsi:type="dcterms:W3CDTF">2021-03-12T12:22:00Z</dcterms:modified>
</cp:coreProperties>
</file>